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考试纪律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left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复试开始前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复试开始前30分钟进入复试房间，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试设备、网络等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复试设备（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笔记本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、手机）提前关闭消息提醒、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手机静音、关闭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定时闹钟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、外放音乐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等会影响考试顺利进行的功能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提高复试环境的稳定性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若复试开始前出现网络信号出现异常，影响复试，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及时联系你的联络员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，联络员联系方式后续另行通知。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须在一天之内解决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网络问题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并参加复试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）将二、三代身份证、初试准考证放在手边备查；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空白草稿纸和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黑色签字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备用。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复试备用设备必须放在摄像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视野范围内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，手机屏幕面向下。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）进入系统候考室，等候考试。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复试开始后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远程复试系统已经连接，但未宣布开始时，考生要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将笔记本</w:t>
      </w:r>
      <w:r>
        <w:rPr>
          <w:rFonts w:hint="default" w:ascii="Times New Roman" w:hAnsi="Times New Roman" w:eastAsia="宋体" w:cs="Times New Roman"/>
          <w:sz w:val="24"/>
          <w:szCs w:val="24"/>
        </w:rPr>
        <w:t>摄像头开启，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环视</w:t>
      </w:r>
      <w:r>
        <w:rPr>
          <w:rFonts w:hint="default" w:ascii="Times New Roman" w:hAnsi="Times New Roman" w:eastAsia="宋体" w:cs="Times New Roman"/>
          <w:sz w:val="24"/>
          <w:szCs w:val="24"/>
        </w:rPr>
        <w:t>拍摄复试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房间</w:t>
      </w:r>
      <w:r>
        <w:rPr>
          <w:rFonts w:hint="default" w:ascii="Times New Roman" w:hAnsi="Times New Roman" w:eastAsia="宋体" w:cs="Times New Roman"/>
          <w:sz w:val="24"/>
          <w:szCs w:val="24"/>
        </w:rPr>
        <w:t>，证明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房间内没有其他人，房门关闭。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复试过程中，复试所用房间必须全程关门，不允许任何人开门，否则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按</w:t>
      </w:r>
      <w:r>
        <w:rPr>
          <w:rFonts w:hint="default" w:ascii="Times New Roman" w:hAnsi="Times New Roman" w:eastAsia="宋体" w:cs="Times New Roman"/>
          <w:sz w:val="24"/>
          <w:szCs w:val="24"/>
        </w:rPr>
        <w:t>违纪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主动配合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核</w:t>
      </w:r>
      <w:r>
        <w:rPr>
          <w:rFonts w:hint="default" w:ascii="Times New Roman" w:hAnsi="Times New Roman" w:eastAsia="宋体" w:cs="Times New Roman"/>
          <w:sz w:val="24"/>
          <w:szCs w:val="24"/>
        </w:rPr>
        <w:t>验证件，和核验桌面上摆放的物品。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考生面试时正对摄像头保持坐姿端正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双手和头部完全呈现在复试专家可见画面中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严禁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中途</w:t>
      </w:r>
      <w:r>
        <w:rPr>
          <w:rFonts w:hint="default" w:ascii="Times New Roman" w:hAnsi="Times New Roman" w:eastAsia="宋体" w:cs="Times New Roman"/>
          <w:sz w:val="24"/>
          <w:szCs w:val="24"/>
        </w:rPr>
        <w:t>离开视野、左顾右盼。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否则，</w:t>
      </w:r>
      <w:r>
        <w:rPr>
          <w:rFonts w:hint="default" w:ascii="Times New Roman" w:hAnsi="Times New Roman" w:eastAsia="宋体" w:cs="Times New Roman"/>
          <w:sz w:val="24"/>
          <w:szCs w:val="24"/>
        </w:rPr>
        <w:t>经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工作人员</w:t>
      </w:r>
      <w:r>
        <w:rPr>
          <w:rFonts w:hint="default" w:ascii="Times New Roman" w:hAnsi="Times New Roman" w:eastAsia="宋体" w:cs="Times New Roman"/>
          <w:sz w:val="24"/>
          <w:szCs w:val="24"/>
        </w:rPr>
        <w:t>2次提醒仍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不</w:t>
      </w:r>
      <w:r>
        <w:rPr>
          <w:rFonts w:hint="default" w:ascii="Times New Roman" w:hAnsi="Times New Roman" w:eastAsia="宋体" w:cs="Times New Roman"/>
          <w:sz w:val="24"/>
          <w:szCs w:val="24"/>
        </w:rPr>
        <w:t>改正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者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按</w:t>
      </w:r>
      <w:r>
        <w:rPr>
          <w:rFonts w:hint="default" w:ascii="Times New Roman" w:hAnsi="Times New Roman" w:eastAsia="宋体" w:cs="Times New Roman"/>
          <w:sz w:val="24"/>
          <w:szCs w:val="24"/>
        </w:rPr>
        <w:t>违纪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）面试期间严禁替考、助考、缩屏、录音录像等违归行为，严禁将面试试题内容泄露给他人。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）面试期间</w:t>
      </w:r>
      <w:r>
        <w:rPr>
          <w:rFonts w:hint="default" w:ascii="Times New Roman" w:hAnsi="Times New Roman" w:eastAsia="宋体" w:cs="Times New Roman"/>
          <w:sz w:val="24"/>
          <w:szCs w:val="24"/>
        </w:rPr>
        <w:t>严禁出现人为断网现象，人为信号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中断两次及以上，将视为违纪，取消复试资格。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）面试期间，</w:t>
      </w:r>
      <w:r>
        <w:rPr>
          <w:rFonts w:hint="default" w:ascii="Times New Roman" w:hAnsi="Times New Roman" w:eastAsia="宋体" w:cs="Times New Roman"/>
          <w:sz w:val="24"/>
          <w:szCs w:val="24"/>
        </w:rPr>
        <w:t>若出现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突发</w:t>
      </w:r>
      <w:r>
        <w:rPr>
          <w:rFonts w:hint="default" w:ascii="Times New Roman" w:hAnsi="Times New Roman" w:eastAsia="宋体" w:cs="Times New Roman"/>
          <w:sz w:val="24"/>
          <w:szCs w:val="24"/>
        </w:rPr>
        <w:t>情况，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如</w:t>
      </w:r>
      <w:r>
        <w:rPr>
          <w:rFonts w:hint="default" w:ascii="Times New Roman" w:hAnsi="Times New Roman" w:eastAsia="宋体" w:cs="Times New Roman"/>
          <w:sz w:val="24"/>
          <w:szCs w:val="24"/>
        </w:rPr>
        <w:t>听不到声音、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看不到画面等情况，请</w:t>
      </w:r>
      <w:r>
        <w:rPr>
          <w:rFonts w:hint="default" w:ascii="Times New Roman" w:hAnsi="Times New Roman" w:eastAsia="宋体" w:cs="Times New Roman"/>
          <w:sz w:val="24"/>
          <w:szCs w:val="24"/>
        </w:rPr>
        <w:t>在不离开摄像视野的情况下，举手示意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，并等待我校工作人员与考生电话联系。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复试结束</w:t>
      </w:r>
    </w:p>
    <w:p>
      <w:pPr>
        <w:rPr>
          <w:rFonts w:hint="eastAsia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面试考官明确宣布考试结束后，考生方可</w:t>
      </w:r>
      <w:r>
        <w:rPr>
          <w:rFonts w:hint="default" w:ascii="Times New Roman" w:hAnsi="Times New Roman" w:eastAsia="宋体" w:cs="Times New Roman"/>
          <w:sz w:val="24"/>
          <w:szCs w:val="24"/>
        </w:rPr>
        <w:t>离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开考</w:t>
      </w:r>
      <w:r>
        <w:rPr>
          <w:rFonts w:hint="default" w:ascii="Times New Roman" w:hAnsi="Times New Roman" w:eastAsia="宋体" w:cs="Times New Roman"/>
          <w:sz w:val="24"/>
          <w:szCs w:val="24"/>
        </w:rPr>
        <w:t>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断</w:t>
      </w:r>
      <w:r>
        <w:rPr>
          <w:rFonts w:hint="default" w:ascii="Times New Roman" w:hAnsi="Times New Roman" w:eastAsia="宋体" w:cs="Times New Roman"/>
          <w:sz w:val="24"/>
          <w:szCs w:val="24"/>
        </w:rPr>
        <w:t>通讯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。不能将本人的面试题目以任何方式泄露给他人。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306A"/>
    <w:rsid w:val="0DEA7F41"/>
    <w:rsid w:val="2871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2020-05-15T04:26:00Z</dcterms:created>
  <dc:creator>Administrator</dc:creator>
  <cp:lastModifiedBy>Administrator</cp:lastModifiedBy>
  <dcterms:modified xsi:type="dcterms:W3CDTF">2020-05-15T05:32:32Z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